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B38E4" w14:textId="77777777" w:rsidR="00F7119B" w:rsidRPr="00F7119B" w:rsidRDefault="00F7119B" w:rsidP="00F7119B">
      <w:pPr>
        <w:pStyle w:val="paperauthor"/>
        <w:rPr>
          <w:rFonts w:ascii="Arial" w:hAnsi="Arial" w:cs="Arial"/>
          <w:b/>
          <w:bCs/>
          <w:sz w:val="36"/>
          <w:szCs w:val="36"/>
        </w:rPr>
      </w:pPr>
      <w:r w:rsidRPr="00F7119B">
        <w:rPr>
          <w:rFonts w:ascii="Arial" w:hAnsi="Arial" w:cs="Arial"/>
          <w:b/>
          <w:bCs/>
          <w:sz w:val="36"/>
          <w:szCs w:val="36"/>
          <w:lang w:val="en-US"/>
        </w:rPr>
        <w:t xml:space="preserve">X-ray </w:t>
      </w:r>
      <w:proofErr w:type="spellStart"/>
      <w:r w:rsidRPr="00F7119B">
        <w:rPr>
          <w:rFonts w:ascii="Arial" w:hAnsi="Arial" w:cs="Arial"/>
          <w:b/>
          <w:bCs/>
          <w:sz w:val="36"/>
          <w:szCs w:val="36"/>
          <w:lang w:val="en-US"/>
        </w:rPr>
        <w:t>Spectromicroscopy</w:t>
      </w:r>
      <w:proofErr w:type="spellEnd"/>
      <w:r w:rsidRPr="00F7119B">
        <w:rPr>
          <w:rFonts w:ascii="Arial" w:hAnsi="Arial" w:cs="Arial"/>
          <w:b/>
          <w:bCs/>
          <w:sz w:val="36"/>
          <w:szCs w:val="36"/>
          <w:lang w:val="en-US"/>
        </w:rPr>
        <w:t xml:space="preserve"> or </w:t>
      </w:r>
      <w:proofErr w:type="spellStart"/>
      <w:r w:rsidRPr="00F7119B">
        <w:rPr>
          <w:rFonts w:ascii="Arial" w:hAnsi="Arial" w:cs="Arial"/>
          <w:b/>
          <w:bCs/>
          <w:sz w:val="36"/>
          <w:szCs w:val="36"/>
          <w:lang w:val="en-US"/>
        </w:rPr>
        <w:t>Microspectroscopy</w:t>
      </w:r>
      <w:proofErr w:type="spellEnd"/>
      <w:r w:rsidRPr="00F7119B">
        <w:rPr>
          <w:rFonts w:ascii="Arial" w:hAnsi="Arial" w:cs="Arial"/>
          <w:b/>
          <w:bCs/>
          <w:sz w:val="36"/>
          <w:szCs w:val="36"/>
          <w:lang w:val="en-US"/>
        </w:rPr>
        <w:t xml:space="preserve">? </w:t>
      </w:r>
      <w:r w:rsidRPr="00F7119B">
        <w:rPr>
          <w:rFonts w:ascii="Arial" w:hAnsi="Arial" w:cs="Arial"/>
          <w:b/>
          <w:bCs/>
          <w:sz w:val="36"/>
          <w:szCs w:val="36"/>
        </w:rPr>
        <w:t xml:space="preserve">A </w:t>
      </w:r>
      <w:proofErr w:type="spellStart"/>
      <w:r w:rsidRPr="00F7119B">
        <w:rPr>
          <w:rFonts w:ascii="Arial" w:hAnsi="Arial" w:cs="Arial"/>
          <w:b/>
          <w:bCs/>
          <w:sz w:val="36"/>
          <w:szCs w:val="36"/>
        </w:rPr>
        <w:t>Methodological</w:t>
      </w:r>
      <w:proofErr w:type="spellEnd"/>
      <w:r w:rsidRPr="00F7119B">
        <w:rPr>
          <w:rFonts w:ascii="Arial" w:hAnsi="Arial" w:cs="Arial"/>
          <w:b/>
          <w:bCs/>
          <w:sz w:val="36"/>
          <w:szCs w:val="36"/>
        </w:rPr>
        <w:t xml:space="preserve"> Perspective</w:t>
      </w:r>
    </w:p>
    <w:p w14:paraId="345A795A" w14:textId="6EACA102" w:rsidR="005166FE" w:rsidRPr="00B14C50" w:rsidRDefault="00F7119B" w:rsidP="005166FE">
      <w:pPr>
        <w:pStyle w:val="paperauthor"/>
        <w:rPr>
          <w:rFonts w:ascii="Arial" w:hAnsi="Arial" w:cs="Arial"/>
          <w:sz w:val="20"/>
          <w:szCs w:val="20"/>
        </w:rPr>
      </w:pPr>
      <w:r>
        <w:rPr>
          <w:rFonts w:ascii="Arial" w:hAnsi="Arial" w:cs="Arial"/>
        </w:rPr>
        <w:t>Jean Susini</w:t>
      </w:r>
    </w:p>
    <w:p w14:paraId="091F249E" w14:textId="6E18E07B" w:rsidR="005166FE" w:rsidRPr="00584EEC" w:rsidRDefault="00F7119B" w:rsidP="005166FE">
      <w:pPr>
        <w:pStyle w:val="authoraffiliation"/>
        <w:rPr>
          <w:rFonts w:ascii="Arial" w:hAnsi="Arial" w:cs="Arial"/>
        </w:rPr>
      </w:pPr>
      <w:r>
        <w:rPr>
          <w:rFonts w:ascii="Arial" w:hAnsi="Arial" w:cs="Arial"/>
        </w:rPr>
        <w:t>Synchrotron SOLEIL, L’Orme des Merisiers, 91190 Saint Aubin</w:t>
      </w:r>
    </w:p>
    <w:p w14:paraId="00DD6FB3" w14:textId="77777777" w:rsidR="00584EEC" w:rsidRPr="00B14C50" w:rsidRDefault="00584EEC" w:rsidP="00DB66A8">
      <w:pPr>
        <w:jc w:val="both"/>
        <w:rPr>
          <w:rFonts w:ascii="Arial" w:hAnsi="Arial" w:cs="Arial"/>
          <w:sz w:val="22"/>
          <w:szCs w:val="22"/>
        </w:rPr>
      </w:pPr>
    </w:p>
    <w:p w14:paraId="25006DE6" w14:textId="77777777" w:rsidR="00F7119B" w:rsidRDefault="00F7119B" w:rsidP="00DB66A8">
      <w:pPr>
        <w:jc w:val="both"/>
        <w:rPr>
          <w:rFonts w:ascii="Arial" w:hAnsi="Arial" w:cs="Arial"/>
          <w:sz w:val="22"/>
          <w:szCs w:val="22"/>
          <w:lang w:val="en-GB"/>
        </w:rPr>
      </w:pPr>
    </w:p>
    <w:p w14:paraId="65718B91" w14:textId="6D02F1BA" w:rsidR="00F7119B" w:rsidRDefault="00F7119B" w:rsidP="00F7119B">
      <w:pPr>
        <w:jc w:val="both"/>
        <w:rPr>
          <w:rFonts w:ascii="Arial" w:hAnsi="Arial" w:cs="Arial"/>
          <w:sz w:val="22"/>
          <w:szCs w:val="22"/>
          <w:lang w:val="en-GB"/>
        </w:rPr>
      </w:pPr>
      <w:r w:rsidRPr="00F7119B">
        <w:rPr>
          <w:rFonts w:ascii="Arial" w:hAnsi="Arial" w:cs="Arial"/>
          <w:sz w:val="22"/>
          <w:szCs w:val="22"/>
          <w:lang w:val="en-GB"/>
        </w:rPr>
        <w:t xml:space="preserve">Beyond the semantic difference between X-ray </w:t>
      </w:r>
      <w:proofErr w:type="spellStart"/>
      <w:r w:rsidRPr="00F7119B">
        <w:rPr>
          <w:rFonts w:ascii="Arial" w:hAnsi="Arial" w:cs="Arial"/>
          <w:sz w:val="22"/>
          <w:szCs w:val="22"/>
          <w:lang w:val="en-GB"/>
        </w:rPr>
        <w:t>spectromicroscopy</w:t>
      </w:r>
      <w:proofErr w:type="spellEnd"/>
      <w:r w:rsidRPr="00F7119B">
        <w:rPr>
          <w:rFonts w:ascii="Arial" w:hAnsi="Arial" w:cs="Arial"/>
          <w:sz w:val="22"/>
          <w:szCs w:val="22"/>
          <w:lang w:val="en-GB"/>
        </w:rPr>
        <w:t xml:space="preserve"> and </w:t>
      </w:r>
      <w:proofErr w:type="spellStart"/>
      <w:r w:rsidRPr="00F7119B">
        <w:rPr>
          <w:rFonts w:ascii="Arial" w:hAnsi="Arial" w:cs="Arial"/>
          <w:sz w:val="22"/>
          <w:szCs w:val="22"/>
          <w:lang w:val="en-GB"/>
        </w:rPr>
        <w:t>microspectroscopy</w:t>
      </w:r>
      <w:proofErr w:type="spellEnd"/>
      <w:r w:rsidRPr="00F7119B">
        <w:rPr>
          <w:rFonts w:ascii="Arial" w:hAnsi="Arial" w:cs="Arial"/>
          <w:sz w:val="22"/>
          <w:szCs w:val="22"/>
          <w:lang w:val="en-GB"/>
        </w:rPr>
        <w:t>, the evolution of these two methods must be viewed within the broader context of advances in X-ray instrumentation and the goal of developing multidimensional techniques with chemical sensitivity. This presentation will trace the evolution of these techniques in the context of advances in synchrotron sources and instrumentation. It will conclude with a brief discussion of the advantages and disadvantages of fourth-generation synchrotron sources.</w:t>
      </w:r>
    </w:p>
    <w:p w14:paraId="48C950FA" w14:textId="77777777" w:rsidR="00F7119B" w:rsidRDefault="00F7119B" w:rsidP="00DB66A8">
      <w:pPr>
        <w:jc w:val="both"/>
        <w:rPr>
          <w:rFonts w:ascii="Arial" w:hAnsi="Arial" w:cs="Arial"/>
          <w:sz w:val="22"/>
          <w:szCs w:val="22"/>
          <w:lang w:val="en-GB"/>
        </w:rPr>
      </w:pPr>
    </w:p>
    <w:p w14:paraId="6A5EA5B6" w14:textId="77777777" w:rsidR="00F7119B" w:rsidRDefault="00F7119B" w:rsidP="00DB66A8">
      <w:pPr>
        <w:jc w:val="both"/>
        <w:rPr>
          <w:rFonts w:ascii="Arial" w:hAnsi="Arial" w:cs="Arial"/>
          <w:sz w:val="22"/>
          <w:szCs w:val="22"/>
          <w:lang w:val="en-GB"/>
        </w:rPr>
      </w:pPr>
    </w:p>
    <w:sectPr w:rsidR="00F7119B" w:rsidSect="00913D22">
      <w:pgSz w:w="11906" w:h="16838"/>
      <w:pgMar w:top="1304" w:right="1304" w:bottom="130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E36C2"/>
    <w:multiLevelType w:val="hybridMultilevel"/>
    <w:tmpl w:val="6346F4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4AB4CAF"/>
    <w:multiLevelType w:val="hybridMultilevel"/>
    <w:tmpl w:val="43403E32"/>
    <w:lvl w:ilvl="0" w:tplc="4F12D92E">
      <w:start w:val="1"/>
      <w:numFmt w:val="bullet"/>
      <w:lvlText w:val=""/>
      <w:lvlJc w:val="left"/>
      <w:pPr>
        <w:tabs>
          <w:tab w:val="num" w:pos="720"/>
        </w:tabs>
        <w:ind w:left="720" w:hanging="360"/>
      </w:pPr>
      <w:rPr>
        <w:rFonts w:ascii="Wingdings" w:hAnsi="Wingdings" w:hint="default"/>
      </w:rPr>
    </w:lvl>
    <w:lvl w:ilvl="1" w:tplc="7834DC76" w:tentative="1">
      <w:start w:val="1"/>
      <w:numFmt w:val="bullet"/>
      <w:lvlText w:val=""/>
      <w:lvlJc w:val="left"/>
      <w:pPr>
        <w:tabs>
          <w:tab w:val="num" w:pos="1440"/>
        </w:tabs>
        <w:ind w:left="1440" w:hanging="360"/>
      </w:pPr>
      <w:rPr>
        <w:rFonts w:ascii="Wingdings" w:hAnsi="Wingdings" w:hint="default"/>
      </w:rPr>
    </w:lvl>
    <w:lvl w:ilvl="2" w:tplc="3444A598" w:tentative="1">
      <w:start w:val="1"/>
      <w:numFmt w:val="bullet"/>
      <w:lvlText w:val=""/>
      <w:lvlJc w:val="left"/>
      <w:pPr>
        <w:tabs>
          <w:tab w:val="num" w:pos="2160"/>
        </w:tabs>
        <w:ind w:left="2160" w:hanging="360"/>
      </w:pPr>
      <w:rPr>
        <w:rFonts w:ascii="Wingdings" w:hAnsi="Wingdings" w:hint="default"/>
      </w:rPr>
    </w:lvl>
    <w:lvl w:ilvl="3" w:tplc="51B61622" w:tentative="1">
      <w:start w:val="1"/>
      <w:numFmt w:val="bullet"/>
      <w:lvlText w:val=""/>
      <w:lvlJc w:val="left"/>
      <w:pPr>
        <w:tabs>
          <w:tab w:val="num" w:pos="2880"/>
        </w:tabs>
        <w:ind w:left="2880" w:hanging="360"/>
      </w:pPr>
      <w:rPr>
        <w:rFonts w:ascii="Wingdings" w:hAnsi="Wingdings" w:hint="default"/>
      </w:rPr>
    </w:lvl>
    <w:lvl w:ilvl="4" w:tplc="55480142" w:tentative="1">
      <w:start w:val="1"/>
      <w:numFmt w:val="bullet"/>
      <w:lvlText w:val=""/>
      <w:lvlJc w:val="left"/>
      <w:pPr>
        <w:tabs>
          <w:tab w:val="num" w:pos="3600"/>
        </w:tabs>
        <w:ind w:left="3600" w:hanging="360"/>
      </w:pPr>
      <w:rPr>
        <w:rFonts w:ascii="Wingdings" w:hAnsi="Wingdings" w:hint="default"/>
      </w:rPr>
    </w:lvl>
    <w:lvl w:ilvl="5" w:tplc="BB9A7DAA" w:tentative="1">
      <w:start w:val="1"/>
      <w:numFmt w:val="bullet"/>
      <w:lvlText w:val=""/>
      <w:lvlJc w:val="left"/>
      <w:pPr>
        <w:tabs>
          <w:tab w:val="num" w:pos="4320"/>
        </w:tabs>
        <w:ind w:left="4320" w:hanging="360"/>
      </w:pPr>
      <w:rPr>
        <w:rFonts w:ascii="Wingdings" w:hAnsi="Wingdings" w:hint="default"/>
      </w:rPr>
    </w:lvl>
    <w:lvl w:ilvl="6" w:tplc="8B1C2DE6" w:tentative="1">
      <w:start w:val="1"/>
      <w:numFmt w:val="bullet"/>
      <w:lvlText w:val=""/>
      <w:lvlJc w:val="left"/>
      <w:pPr>
        <w:tabs>
          <w:tab w:val="num" w:pos="5040"/>
        </w:tabs>
        <w:ind w:left="5040" w:hanging="360"/>
      </w:pPr>
      <w:rPr>
        <w:rFonts w:ascii="Wingdings" w:hAnsi="Wingdings" w:hint="default"/>
      </w:rPr>
    </w:lvl>
    <w:lvl w:ilvl="7" w:tplc="4574D58A" w:tentative="1">
      <w:start w:val="1"/>
      <w:numFmt w:val="bullet"/>
      <w:lvlText w:val=""/>
      <w:lvlJc w:val="left"/>
      <w:pPr>
        <w:tabs>
          <w:tab w:val="num" w:pos="5760"/>
        </w:tabs>
        <w:ind w:left="5760" w:hanging="360"/>
      </w:pPr>
      <w:rPr>
        <w:rFonts w:ascii="Wingdings" w:hAnsi="Wingdings" w:hint="default"/>
      </w:rPr>
    </w:lvl>
    <w:lvl w:ilvl="8" w:tplc="BD5C267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94676B"/>
    <w:multiLevelType w:val="hybridMultilevel"/>
    <w:tmpl w:val="6D4209FC"/>
    <w:lvl w:ilvl="0" w:tplc="71B23252">
      <w:start w:val="1"/>
      <w:numFmt w:val="bullet"/>
      <w:lvlText w:val=""/>
      <w:lvlJc w:val="left"/>
      <w:pPr>
        <w:tabs>
          <w:tab w:val="num" w:pos="720"/>
        </w:tabs>
        <w:ind w:left="720" w:hanging="360"/>
      </w:pPr>
      <w:rPr>
        <w:rFonts w:ascii="Wingdings" w:hAnsi="Wingdings" w:hint="default"/>
      </w:rPr>
    </w:lvl>
    <w:lvl w:ilvl="1" w:tplc="F3B4DC00" w:tentative="1">
      <w:start w:val="1"/>
      <w:numFmt w:val="bullet"/>
      <w:lvlText w:val=""/>
      <w:lvlJc w:val="left"/>
      <w:pPr>
        <w:tabs>
          <w:tab w:val="num" w:pos="1440"/>
        </w:tabs>
        <w:ind w:left="1440" w:hanging="360"/>
      </w:pPr>
      <w:rPr>
        <w:rFonts w:ascii="Wingdings" w:hAnsi="Wingdings" w:hint="default"/>
      </w:rPr>
    </w:lvl>
    <w:lvl w:ilvl="2" w:tplc="8BA00FA6" w:tentative="1">
      <w:start w:val="1"/>
      <w:numFmt w:val="bullet"/>
      <w:lvlText w:val=""/>
      <w:lvlJc w:val="left"/>
      <w:pPr>
        <w:tabs>
          <w:tab w:val="num" w:pos="2160"/>
        </w:tabs>
        <w:ind w:left="2160" w:hanging="360"/>
      </w:pPr>
      <w:rPr>
        <w:rFonts w:ascii="Wingdings" w:hAnsi="Wingdings" w:hint="default"/>
      </w:rPr>
    </w:lvl>
    <w:lvl w:ilvl="3" w:tplc="AA0882D2" w:tentative="1">
      <w:start w:val="1"/>
      <w:numFmt w:val="bullet"/>
      <w:lvlText w:val=""/>
      <w:lvlJc w:val="left"/>
      <w:pPr>
        <w:tabs>
          <w:tab w:val="num" w:pos="2880"/>
        </w:tabs>
        <w:ind w:left="2880" w:hanging="360"/>
      </w:pPr>
      <w:rPr>
        <w:rFonts w:ascii="Wingdings" w:hAnsi="Wingdings" w:hint="default"/>
      </w:rPr>
    </w:lvl>
    <w:lvl w:ilvl="4" w:tplc="3590537C" w:tentative="1">
      <w:start w:val="1"/>
      <w:numFmt w:val="bullet"/>
      <w:lvlText w:val=""/>
      <w:lvlJc w:val="left"/>
      <w:pPr>
        <w:tabs>
          <w:tab w:val="num" w:pos="3600"/>
        </w:tabs>
        <w:ind w:left="3600" w:hanging="360"/>
      </w:pPr>
      <w:rPr>
        <w:rFonts w:ascii="Wingdings" w:hAnsi="Wingdings" w:hint="default"/>
      </w:rPr>
    </w:lvl>
    <w:lvl w:ilvl="5" w:tplc="1758E512" w:tentative="1">
      <w:start w:val="1"/>
      <w:numFmt w:val="bullet"/>
      <w:lvlText w:val=""/>
      <w:lvlJc w:val="left"/>
      <w:pPr>
        <w:tabs>
          <w:tab w:val="num" w:pos="4320"/>
        </w:tabs>
        <w:ind w:left="4320" w:hanging="360"/>
      </w:pPr>
      <w:rPr>
        <w:rFonts w:ascii="Wingdings" w:hAnsi="Wingdings" w:hint="default"/>
      </w:rPr>
    </w:lvl>
    <w:lvl w:ilvl="6" w:tplc="639CF274" w:tentative="1">
      <w:start w:val="1"/>
      <w:numFmt w:val="bullet"/>
      <w:lvlText w:val=""/>
      <w:lvlJc w:val="left"/>
      <w:pPr>
        <w:tabs>
          <w:tab w:val="num" w:pos="5040"/>
        </w:tabs>
        <w:ind w:left="5040" w:hanging="360"/>
      </w:pPr>
      <w:rPr>
        <w:rFonts w:ascii="Wingdings" w:hAnsi="Wingdings" w:hint="default"/>
      </w:rPr>
    </w:lvl>
    <w:lvl w:ilvl="7" w:tplc="CEE6F5B4" w:tentative="1">
      <w:start w:val="1"/>
      <w:numFmt w:val="bullet"/>
      <w:lvlText w:val=""/>
      <w:lvlJc w:val="left"/>
      <w:pPr>
        <w:tabs>
          <w:tab w:val="num" w:pos="5760"/>
        </w:tabs>
        <w:ind w:left="5760" w:hanging="360"/>
      </w:pPr>
      <w:rPr>
        <w:rFonts w:ascii="Wingdings" w:hAnsi="Wingdings" w:hint="default"/>
      </w:rPr>
    </w:lvl>
    <w:lvl w:ilvl="8" w:tplc="B36CE62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646941"/>
    <w:multiLevelType w:val="hybridMultilevel"/>
    <w:tmpl w:val="38B603C2"/>
    <w:lvl w:ilvl="0" w:tplc="9F84206A">
      <w:start w:val="1"/>
      <w:numFmt w:val="bullet"/>
      <w:lvlText w:val=""/>
      <w:lvlJc w:val="left"/>
      <w:pPr>
        <w:tabs>
          <w:tab w:val="num" w:pos="720"/>
        </w:tabs>
        <w:ind w:left="720" w:hanging="360"/>
      </w:pPr>
      <w:rPr>
        <w:rFonts w:ascii="Wingdings" w:hAnsi="Wingdings" w:hint="default"/>
      </w:rPr>
    </w:lvl>
    <w:lvl w:ilvl="1" w:tplc="CF64C0D2" w:tentative="1">
      <w:start w:val="1"/>
      <w:numFmt w:val="bullet"/>
      <w:lvlText w:val=""/>
      <w:lvlJc w:val="left"/>
      <w:pPr>
        <w:tabs>
          <w:tab w:val="num" w:pos="1440"/>
        </w:tabs>
        <w:ind w:left="1440" w:hanging="360"/>
      </w:pPr>
      <w:rPr>
        <w:rFonts w:ascii="Wingdings" w:hAnsi="Wingdings" w:hint="default"/>
      </w:rPr>
    </w:lvl>
    <w:lvl w:ilvl="2" w:tplc="D278CBBA" w:tentative="1">
      <w:start w:val="1"/>
      <w:numFmt w:val="bullet"/>
      <w:lvlText w:val=""/>
      <w:lvlJc w:val="left"/>
      <w:pPr>
        <w:tabs>
          <w:tab w:val="num" w:pos="2160"/>
        </w:tabs>
        <w:ind w:left="2160" w:hanging="360"/>
      </w:pPr>
      <w:rPr>
        <w:rFonts w:ascii="Wingdings" w:hAnsi="Wingdings" w:hint="default"/>
      </w:rPr>
    </w:lvl>
    <w:lvl w:ilvl="3" w:tplc="395CD16C" w:tentative="1">
      <w:start w:val="1"/>
      <w:numFmt w:val="bullet"/>
      <w:lvlText w:val=""/>
      <w:lvlJc w:val="left"/>
      <w:pPr>
        <w:tabs>
          <w:tab w:val="num" w:pos="2880"/>
        </w:tabs>
        <w:ind w:left="2880" w:hanging="360"/>
      </w:pPr>
      <w:rPr>
        <w:rFonts w:ascii="Wingdings" w:hAnsi="Wingdings" w:hint="default"/>
      </w:rPr>
    </w:lvl>
    <w:lvl w:ilvl="4" w:tplc="CBEE02F8" w:tentative="1">
      <w:start w:val="1"/>
      <w:numFmt w:val="bullet"/>
      <w:lvlText w:val=""/>
      <w:lvlJc w:val="left"/>
      <w:pPr>
        <w:tabs>
          <w:tab w:val="num" w:pos="3600"/>
        </w:tabs>
        <w:ind w:left="3600" w:hanging="360"/>
      </w:pPr>
      <w:rPr>
        <w:rFonts w:ascii="Wingdings" w:hAnsi="Wingdings" w:hint="default"/>
      </w:rPr>
    </w:lvl>
    <w:lvl w:ilvl="5" w:tplc="65CCC3D4" w:tentative="1">
      <w:start w:val="1"/>
      <w:numFmt w:val="bullet"/>
      <w:lvlText w:val=""/>
      <w:lvlJc w:val="left"/>
      <w:pPr>
        <w:tabs>
          <w:tab w:val="num" w:pos="4320"/>
        </w:tabs>
        <w:ind w:left="4320" w:hanging="360"/>
      </w:pPr>
      <w:rPr>
        <w:rFonts w:ascii="Wingdings" w:hAnsi="Wingdings" w:hint="default"/>
      </w:rPr>
    </w:lvl>
    <w:lvl w:ilvl="6" w:tplc="304A0490" w:tentative="1">
      <w:start w:val="1"/>
      <w:numFmt w:val="bullet"/>
      <w:lvlText w:val=""/>
      <w:lvlJc w:val="left"/>
      <w:pPr>
        <w:tabs>
          <w:tab w:val="num" w:pos="5040"/>
        </w:tabs>
        <w:ind w:left="5040" w:hanging="360"/>
      </w:pPr>
      <w:rPr>
        <w:rFonts w:ascii="Wingdings" w:hAnsi="Wingdings" w:hint="default"/>
      </w:rPr>
    </w:lvl>
    <w:lvl w:ilvl="7" w:tplc="71A4FE4A" w:tentative="1">
      <w:start w:val="1"/>
      <w:numFmt w:val="bullet"/>
      <w:lvlText w:val=""/>
      <w:lvlJc w:val="left"/>
      <w:pPr>
        <w:tabs>
          <w:tab w:val="num" w:pos="5760"/>
        </w:tabs>
        <w:ind w:left="5760" w:hanging="360"/>
      </w:pPr>
      <w:rPr>
        <w:rFonts w:ascii="Wingdings" w:hAnsi="Wingdings" w:hint="default"/>
      </w:rPr>
    </w:lvl>
    <w:lvl w:ilvl="8" w:tplc="E8F0DCB0" w:tentative="1">
      <w:start w:val="1"/>
      <w:numFmt w:val="bullet"/>
      <w:lvlText w:val=""/>
      <w:lvlJc w:val="left"/>
      <w:pPr>
        <w:tabs>
          <w:tab w:val="num" w:pos="6480"/>
        </w:tabs>
        <w:ind w:left="6480" w:hanging="360"/>
      </w:pPr>
      <w:rPr>
        <w:rFonts w:ascii="Wingdings" w:hAnsi="Wingdings" w:hint="default"/>
      </w:rPr>
    </w:lvl>
  </w:abstractNum>
  <w:num w:numId="1" w16cid:durableId="1742021637">
    <w:abstractNumId w:val="3"/>
  </w:num>
  <w:num w:numId="2" w16cid:durableId="1547645232">
    <w:abstractNumId w:val="0"/>
  </w:num>
  <w:num w:numId="3" w16cid:durableId="505093880">
    <w:abstractNumId w:val="1"/>
  </w:num>
  <w:num w:numId="4" w16cid:durableId="1338271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FE"/>
    <w:rsid w:val="00041ED8"/>
    <w:rsid w:val="00237831"/>
    <w:rsid w:val="00297F1D"/>
    <w:rsid w:val="002E40F1"/>
    <w:rsid w:val="00300840"/>
    <w:rsid w:val="00342775"/>
    <w:rsid w:val="003B00A4"/>
    <w:rsid w:val="005166FE"/>
    <w:rsid w:val="00584EEC"/>
    <w:rsid w:val="0063764B"/>
    <w:rsid w:val="006477D0"/>
    <w:rsid w:val="00683902"/>
    <w:rsid w:val="006A39E3"/>
    <w:rsid w:val="007E7378"/>
    <w:rsid w:val="0084448F"/>
    <w:rsid w:val="008C7867"/>
    <w:rsid w:val="008D4E08"/>
    <w:rsid w:val="0091292E"/>
    <w:rsid w:val="00913D22"/>
    <w:rsid w:val="00AB1846"/>
    <w:rsid w:val="00B06DCF"/>
    <w:rsid w:val="00B14C50"/>
    <w:rsid w:val="00CF36A0"/>
    <w:rsid w:val="00DB66A8"/>
    <w:rsid w:val="00DF3681"/>
    <w:rsid w:val="00E16F3C"/>
    <w:rsid w:val="00E30A4A"/>
    <w:rsid w:val="00E73FA0"/>
    <w:rsid w:val="00F7119B"/>
    <w:rsid w:val="00FE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FCD2A5"/>
  <w15:chartTrackingRefBased/>
  <w15:docId w15:val="{3D3F9E7F-7217-468F-BD91-F8A20A3C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r-FR" w:eastAsia="fr-FR"/>
    </w:rPr>
  </w:style>
  <w:style w:type="paragraph" w:styleId="Titre1">
    <w:name w:val="heading 1"/>
    <w:basedOn w:val="Normal"/>
    <w:qFormat/>
    <w:rsid w:val="005166FE"/>
    <w:pPr>
      <w:keepNext/>
      <w:spacing w:before="240" w:after="240"/>
      <w:jc w:val="center"/>
      <w:outlineLvl w:val="0"/>
    </w:pPr>
    <w:rPr>
      <w:b/>
      <w:bCs/>
      <w:caps/>
      <w:kern w:val="3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pertitle">
    <w:name w:val="papertitle"/>
    <w:basedOn w:val="Normal"/>
    <w:rsid w:val="005166FE"/>
    <w:pPr>
      <w:spacing w:before="960"/>
      <w:jc w:val="center"/>
    </w:pPr>
    <w:rPr>
      <w:b/>
      <w:bCs/>
      <w:sz w:val="36"/>
      <w:szCs w:val="36"/>
    </w:rPr>
  </w:style>
  <w:style w:type="paragraph" w:customStyle="1" w:styleId="paperauthor">
    <w:name w:val="paperauthor"/>
    <w:basedOn w:val="Normal"/>
    <w:rsid w:val="005166FE"/>
    <w:pPr>
      <w:spacing w:before="360" w:after="360"/>
      <w:jc w:val="center"/>
    </w:pPr>
    <w:rPr>
      <w:sz w:val="28"/>
      <w:szCs w:val="28"/>
    </w:rPr>
  </w:style>
  <w:style w:type="paragraph" w:customStyle="1" w:styleId="authoraffiliation">
    <w:name w:val="authoraffiliation"/>
    <w:basedOn w:val="Normal"/>
    <w:rsid w:val="005166FE"/>
    <w:pPr>
      <w:jc w:val="center"/>
    </w:pPr>
    <w:rPr>
      <w:i/>
      <w:iCs/>
      <w:sz w:val="20"/>
      <w:szCs w:val="20"/>
    </w:rPr>
  </w:style>
  <w:style w:type="paragraph" w:customStyle="1" w:styleId="paragraph">
    <w:name w:val="paragraph"/>
    <w:basedOn w:val="Normal"/>
    <w:rsid w:val="005166FE"/>
    <w:pPr>
      <w:ind w:firstLine="274"/>
      <w:jc w:val="both"/>
    </w:pPr>
    <w:rPr>
      <w:sz w:val="20"/>
      <w:szCs w:val="20"/>
    </w:rPr>
  </w:style>
  <w:style w:type="paragraph" w:customStyle="1" w:styleId="reference">
    <w:name w:val="reference"/>
    <w:basedOn w:val="Normal"/>
    <w:rsid w:val="005166FE"/>
    <w:pPr>
      <w:ind w:left="274" w:hanging="274"/>
      <w:jc w:val="both"/>
    </w:pPr>
    <w:rPr>
      <w:sz w:val="18"/>
      <w:szCs w:val="18"/>
    </w:rPr>
  </w:style>
  <w:style w:type="paragraph" w:customStyle="1" w:styleId="equation">
    <w:name w:val="equation"/>
    <w:basedOn w:val="Normal"/>
    <w:rsid w:val="005166FE"/>
    <w:pPr>
      <w:jc w:val="both"/>
    </w:pPr>
    <w:rPr>
      <w:sz w:val="20"/>
      <w:szCs w:val="20"/>
    </w:rPr>
  </w:style>
  <w:style w:type="paragraph" w:styleId="Paragraphedeliste">
    <w:name w:val="List Paragraph"/>
    <w:basedOn w:val="Normal"/>
    <w:uiPriority w:val="34"/>
    <w:qFormat/>
    <w:rsid w:val="0091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FRAISS~1\LOCALS~1\Temp\TEMPLAT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TEMPLATE3</Template>
  <TotalTime>2</TotalTime>
  <Pages>1</Pages>
  <Words>105</Words>
  <Characters>581</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The Title Goes Here With Each Initial Letter Capitalized</vt:lpstr>
    </vt:vector>
  </TitlesOfParts>
  <Company>Synchrotron SOLEIL</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 With Each Initial Letter Capitalized</dc:title>
  <dc:subject/>
  <dc:creator>fraissard</dc:creator>
  <cp:keywords/>
  <dc:description/>
  <cp:lastModifiedBy>BRIOIS Valerie</cp:lastModifiedBy>
  <cp:revision>2</cp:revision>
  <cp:lastPrinted>1899-12-31T23:00:00Z</cp:lastPrinted>
  <dcterms:created xsi:type="dcterms:W3CDTF">2026-09-04T07:04:00Z</dcterms:created>
  <dcterms:modified xsi:type="dcterms:W3CDTF">2026-09-04T07:04:00Z</dcterms:modified>
</cp:coreProperties>
</file>