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FE" w:rsidRPr="002E40F1" w:rsidRDefault="005166FE" w:rsidP="005166FE">
      <w:pPr>
        <w:pStyle w:val="papertitle"/>
        <w:rPr>
          <w:rFonts w:ascii="Arial" w:hAnsi="Arial" w:cs="Arial"/>
          <w:lang w:val="en-GB"/>
        </w:rPr>
      </w:pPr>
      <w:bookmarkStart w:id="0" w:name="_GoBack"/>
      <w:bookmarkEnd w:id="0"/>
      <w:r w:rsidRPr="002E40F1">
        <w:rPr>
          <w:rFonts w:ascii="Arial" w:hAnsi="Arial" w:cs="Arial"/>
          <w:lang w:val="en-US"/>
        </w:rPr>
        <w:t>The Title Goes Here With Each Initial Letter Capitalized</w:t>
      </w:r>
      <w:r w:rsidR="006477D0">
        <w:rPr>
          <w:rFonts w:ascii="Arial" w:hAnsi="Arial" w:cs="Arial"/>
          <w:lang w:val="en-US"/>
        </w:rPr>
        <w:t xml:space="preserve"> </w:t>
      </w:r>
      <w:r w:rsidR="006477D0">
        <w:rPr>
          <w:rFonts w:ascii="Arial" w:hAnsi="Arial" w:cs="Arial"/>
          <w:color w:val="0000FF"/>
          <w:sz w:val="22"/>
          <w:szCs w:val="22"/>
          <w:lang w:val="en-US"/>
        </w:rPr>
        <w:t>(Font: Arial, 18, Bold)</w:t>
      </w:r>
    </w:p>
    <w:p w:rsidR="005166FE" w:rsidRPr="007E7378" w:rsidRDefault="005166FE" w:rsidP="005166FE">
      <w:pPr>
        <w:pStyle w:val="paperauthor"/>
        <w:rPr>
          <w:rFonts w:ascii="Arial" w:hAnsi="Arial" w:cs="Arial"/>
          <w:lang w:val="en-GB"/>
        </w:rPr>
      </w:pPr>
      <w:r w:rsidRPr="002E40F1">
        <w:rPr>
          <w:rFonts w:ascii="Arial" w:hAnsi="Arial" w:cs="Arial"/>
          <w:lang w:val="en-US"/>
        </w:rPr>
        <w:t>Author's Name and Author's Name</w:t>
      </w:r>
      <w:r w:rsidR="006477D0">
        <w:rPr>
          <w:rFonts w:ascii="Arial" w:hAnsi="Arial" w:cs="Arial"/>
          <w:lang w:val="en-US"/>
        </w:rPr>
        <w:t xml:space="preserve"> </w:t>
      </w:r>
      <w:r w:rsidR="006477D0">
        <w:rPr>
          <w:rFonts w:ascii="Arial" w:hAnsi="Arial" w:cs="Arial"/>
          <w:b/>
          <w:color w:val="0000FF"/>
          <w:sz w:val="22"/>
          <w:szCs w:val="22"/>
          <w:lang w:val="en-US"/>
        </w:rPr>
        <w:t xml:space="preserve">(Font: Arial, </w:t>
      </w:r>
      <w:r w:rsidR="006477D0" w:rsidRPr="006477D0">
        <w:rPr>
          <w:rFonts w:ascii="Arial" w:hAnsi="Arial" w:cs="Arial"/>
          <w:b/>
          <w:color w:val="0000FF"/>
          <w:sz w:val="22"/>
          <w:szCs w:val="22"/>
          <w:lang w:val="en-US"/>
        </w:rPr>
        <w:t>1</w:t>
      </w:r>
      <w:r w:rsidR="006477D0">
        <w:rPr>
          <w:rFonts w:ascii="Arial" w:hAnsi="Arial" w:cs="Arial"/>
          <w:b/>
          <w:color w:val="0000FF"/>
          <w:sz w:val="22"/>
          <w:szCs w:val="22"/>
          <w:lang w:val="en-US"/>
        </w:rPr>
        <w:t>4</w:t>
      </w:r>
      <w:r w:rsidR="006477D0" w:rsidRPr="006477D0">
        <w:rPr>
          <w:rFonts w:ascii="Arial" w:hAnsi="Arial" w:cs="Arial"/>
          <w:b/>
          <w:color w:val="0000FF"/>
          <w:sz w:val="22"/>
          <w:szCs w:val="22"/>
          <w:lang w:val="en-US"/>
        </w:rPr>
        <w:t>)</w:t>
      </w:r>
    </w:p>
    <w:p w:rsidR="005166FE" w:rsidRPr="002E40F1" w:rsidRDefault="005166FE" w:rsidP="005166FE">
      <w:pPr>
        <w:pStyle w:val="authoraffiliation"/>
        <w:rPr>
          <w:rFonts w:ascii="Arial" w:hAnsi="Arial" w:cs="Arial"/>
          <w:lang w:val="en-GB"/>
        </w:rPr>
      </w:pPr>
      <w:r w:rsidRPr="002E40F1">
        <w:rPr>
          <w:rFonts w:ascii="Arial" w:hAnsi="Arial" w:cs="Arial"/>
          <w:lang w:val="en-US"/>
        </w:rPr>
        <w:t>Replace this text with authors' affiliations (use complete addresses)</w:t>
      </w:r>
    </w:p>
    <w:p w:rsidR="005166FE" w:rsidRPr="002E40F1" w:rsidRDefault="005166FE" w:rsidP="005166FE">
      <w:pPr>
        <w:pStyle w:val="authoraffiliation"/>
        <w:rPr>
          <w:rFonts w:ascii="Arial" w:hAnsi="Arial" w:cs="Arial"/>
          <w:lang w:val="en-GB"/>
        </w:rPr>
      </w:pPr>
      <w:r w:rsidRPr="002E40F1">
        <w:rPr>
          <w:rFonts w:ascii="Arial" w:hAnsi="Arial" w:cs="Arial"/>
          <w:lang w:val="en-US"/>
        </w:rPr>
        <w:t>Continue Here</w:t>
      </w:r>
      <w:r w:rsidR="007E7378">
        <w:rPr>
          <w:rFonts w:ascii="Arial" w:hAnsi="Arial" w:cs="Arial"/>
          <w:lang w:val="en-US"/>
        </w:rPr>
        <w:t xml:space="preserve"> </w:t>
      </w:r>
      <w:r w:rsidR="007E7378" w:rsidRPr="0063764B">
        <w:rPr>
          <w:rFonts w:ascii="Arial" w:hAnsi="Arial" w:cs="Arial"/>
          <w:b/>
          <w:color w:val="0000FF"/>
          <w:lang w:val="en-US"/>
        </w:rPr>
        <w:t>(Font: Arial 10)</w:t>
      </w:r>
    </w:p>
    <w:p w:rsidR="005166FE" w:rsidRPr="002E40F1" w:rsidRDefault="005166FE" w:rsidP="005166FE">
      <w:pPr>
        <w:pStyle w:val="Heading1"/>
        <w:rPr>
          <w:rFonts w:ascii="Arial" w:hAnsi="Arial" w:cs="Arial"/>
          <w:sz w:val="22"/>
          <w:szCs w:val="22"/>
          <w:lang w:val="en-GB"/>
        </w:rPr>
      </w:pPr>
      <w:r w:rsidRPr="002E40F1">
        <w:rPr>
          <w:rFonts w:ascii="Arial" w:hAnsi="Arial" w:cs="Arial"/>
          <w:sz w:val="22"/>
          <w:szCs w:val="22"/>
          <w:lang w:val="en-US"/>
        </w:rPr>
        <w:t>ABSTRACT (Heading 1)</w:t>
      </w:r>
      <w:r w:rsidR="006477D0">
        <w:rPr>
          <w:rFonts w:ascii="Arial" w:hAnsi="Arial" w:cs="Arial"/>
          <w:sz w:val="22"/>
          <w:szCs w:val="22"/>
          <w:lang w:val="en-US"/>
        </w:rPr>
        <w:t xml:space="preserve"> </w:t>
      </w:r>
      <w:r w:rsidR="006477D0">
        <w:rPr>
          <w:rFonts w:ascii="Arial" w:hAnsi="Arial" w:cs="Arial"/>
          <w:caps w:val="0"/>
          <w:color w:val="0000FF"/>
          <w:sz w:val="22"/>
          <w:szCs w:val="22"/>
          <w:lang w:val="en-US"/>
        </w:rPr>
        <w:t xml:space="preserve">(Font: Arial, </w:t>
      </w:r>
      <w:r w:rsidR="006477D0" w:rsidRPr="006477D0">
        <w:rPr>
          <w:rFonts w:ascii="Arial" w:hAnsi="Arial" w:cs="Arial"/>
          <w:caps w:val="0"/>
          <w:color w:val="0000FF"/>
          <w:sz w:val="22"/>
          <w:szCs w:val="22"/>
          <w:lang w:val="en-US"/>
        </w:rPr>
        <w:t>1</w:t>
      </w:r>
      <w:r w:rsidR="006477D0">
        <w:rPr>
          <w:rFonts w:ascii="Arial" w:hAnsi="Arial" w:cs="Arial"/>
          <w:caps w:val="0"/>
          <w:color w:val="0000FF"/>
          <w:sz w:val="22"/>
          <w:szCs w:val="22"/>
          <w:lang w:val="en-US"/>
        </w:rPr>
        <w:t>1, Bold</w:t>
      </w:r>
      <w:r w:rsidR="006477D0" w:rsidRPr="006477D0">
        <w:rPr>
          <w:rFonts w:ascii="Arial" w:hAnsi="Arial" w:cs="Arial"/>
          <w:caps w:val="0"/>
          <w:color w:val="0000FF"/>
          <w:sz w:val="22"/>
          <w:szCs w:val="22"/>
          <w:lang w:val="en-US"/>
        </w:rPr>
        <w:t>)</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xml:space="preserve">This is the standard </w:t>
      </w:r>
      <w:r w:rsidRPr="00DF3681">
        <w:rPr>
          <w:rFonts w:ascii="Arial" w:hAnsi="Arial" w:cs="Arial"/>
          <w:sz w:val="22"/>
          <w:szCs w:val="22"/>
          <w:lang w:val="en-US"/>
        </w:rPr>
        <w:t>font</w:t>
      </w:r>
      <w:r w:rsidR="00DF3681" w:rsidRPr="00DF3681">
        <w:rPr>
          <w:rFonts w:ascii="Arial" w:hAnsi="Arial" w:cs="Arial"/>
          <w:b/>
          <w:sz w:val="22"/>
          <w:szCs w:val="22"/>
          <w:lang w:val="en-US"/>
        </w:rPr>
        <w:t xml:space="preserve"> </w:t>
      </w:r>
      <w:r w:rsidR="00DF3681" w:rsidRPr="00DF3681">
        <w:rPr>
          <w:rFonts w:ascii="Arial" w:hAnsi="Arial" w:cs="Arial"/>
          <w:b/>
          <w:color w:val="0000FF"/>
          <w:sz w:val="22"/>
          <w:szCs w:val="22"/>
          <w:lang w:val="en-US"/>
        </w:rPr>
        <w:t>(Arial, 11)</w:t>
      </w:r>
      <w:r w:rsidRPr="002E40F1">
        <w:rPr>
          <w:rFonts w:ascii="Arial" w:hAnsi="Arial" w:cs="Arial"/>
          <w:sz w:val="22"/>
          <w:szCs w:val="22"/>
          <w:lang w:val="en-US"/>
        </w:rPr>
        <w:t xml:space="preserve"> and layout for the individual paragraphs.  The style is called "Paragraph."  Replace this text with your text.  The "Enter" key will take you to a new paragraph.  If you need to insert a hard line break within the paragraph, please use </w:t>
      </w:r>
      <w:proofErr w:type="spellStart"/>
      <w:r w:rsidRPr="002E40F1">
        <w:rPr>
          <w:rFonts w:ascii="Arial" w:hAnsi="Arial" w:cs="Arial"/>
          <w:sz w:val="22"/>
          <w:szCs w:val="22"/>
          <w:lang w:val="en-US"/>
        </w:rPr>
        <w:t>Shift+Enter</w:t>
      </w:r>
      <w:proofErr w:type="spellEnd"/>
      <w:r w:rsidRPr="002E40F1">
        <w:rPr>
          <w:rFonts w:ascii="Arial" w:hAnsi="Arial" w:cs="Arial"/>
          <w:sz w:val="22"/>
          <w:szCs w:val="22"/>
          <w:lang w:val="en-US"/>
        </w:rPr>
        <w:t>, rather than just tapping the "Enter" key.</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This is the paragraph spacing that occurs when you use the Enter key.</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Below is an example equation created with Word 97’s Equation Editor. To move this equation, highlight the entire line, then use cut and paste to the new location. To use this as a template, select the entire line, then use copy and paste to place the equation in the new location.</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E40F1" w:rsidRDefault="005166FE" w:rsidP="005166FE">
      <w:pPr>
        <w:pStyle w:val="equation"/>
        <w:rPr>
          <w:rFonts w:ascii="Arial" w:hAnsi="Arial" w:cs="Arial"/>
          <w:sz w:val="22"/>
          <w:szCs w:val="22"/>
          <w:lang w:val="en-GB"/>
        </w:rPr>
      </w:pPr>
      <w:r w:rsidRPr="002E40F1">
        <w:rPr>
          <w:rFonts w:ascii="Arial" w:hAnsi="Arial" w:cs="Arial"/>
          <w:sz w:val="22"/>
          <w:szCs w:val="22"/>
          <w:lang w:val="en-US"/>
        </w:rPr>
        <w:t>                                         </w:t>
      </w:r>
      <w:r w:rsidRPr="002E40F1">
        <w:rPr>
          <w:rFonts w:ascii="Arial" w:hAnsi="Arial" w:cs="Arial"/>
          <w:sz w:val="22"/>
          <w:szCs w:val="22"/>
          <w:lang w:val="en-US"/>
        </w:rPr>
        <w:fldChar w:fldCharType="begin"/>
      </w:r>
      <w:r w:rsidRPr="002E40F1">
        <w:rPr>
          <w:rFonts w:ascii="Arial" w:hAnsi="Arial" w:cs="Arial"/>
          <w:sz w:val="22"/>
          <w:szCs w:val="22"/>
          <w:lang w:val="en-US"/>
        </w:rPr>
        <w:instrText xml:space="preserve"> INCLUDEPICTURE "cid:image001.gif@01C77DF6.0D325E20" \* MERGEFORMATINET </w:instrText>
      </w:r>
      <w:r w:rsidRPr="002E40F1">
        <w:rPr>
          <w:rFonts w:ascii="Arial" w:hAnsi="Arial" w:cs="Arial"/>
          <w:sz w:val="22"/>
          <w:szCs w:val="22"/>
          <w:lang w:val="en-US"/>
        </w:rPr>
        <w:fldChar w:fldCharType="separate"/>
      </w:r>
      <w:r w:rsidRPr="002E40F1">
        <w:rPr>
          <w:rFonts w:ascii="Arial" w:hAnsi="Arial" w:cs="Arial"/>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75pt;height:33.75pt">
            <v:imagedata r:id="rId4" r:href="rId5"/>
          </v:shape>
        </w:pict>
      </w:r>
      <w:r w:rsidRPr="002E40F1">
        <w:rPr>
          <w:rFonts w:ascii="Arial" w:hAnsi="Arial" w:cs="Arial"/>
          <w:sz w:val="22"/>
          <w:szCs w:val="22"/>
          <w:lang w:val="en-US"/>
        </w:rPr>
        <w:fldChar w:fldCharType="end"/>
      </w:r>
      <w:r w:rsidRPr="002E40F1">
        <w:rPr>
          <w:rFonts w:ascii="Arial" w:hAnsi="Arial" w:cs="Arial"/>
          <w:sz w:val="22"/>
          <w:szCs w:val="22"/>
          <w:lang w:val="en-US"/>
        </w:rPr>
        <w:t>     (1)</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To insert a footnote, use the "Insert" menu, select "Footnote", and click "OK."</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041ED8" w:rsidRDefault="00041ED8" w:rsidP="005166FE">
      <w:pPr>
        <w:pStyle w:val="paragraph"/>
        <w:rPr>
          <w:rFonts w:ascii="Arial" w:hAnsi="Arial" w:cs="Arial"/>
          <w:b/>
          <w:color w:val="0000FF"/>
          <w:sz w:val="28"/>
          <w:szCs w:val="28"/>
          <w:lang w:val="en-US"/>
        </w:rPr>
      </w:pPr>
    </w:p>
    <w:p w:rsidR="005166FE" w:rsidRPr="00297F1D" w:rsidRDefault="00297F1D" w:rsidP="00297F1D">
      <w:pPr>
        <w:pStyle w:val="paragraph"/>
        <w:jc w:val="center"/>
        <w:rPr>
          <w:rFonts w:ascii="Arial" w:hAnsi="Arial" w:cs="Arial"/>
          <w:b/>
          <w:color w:val="0000FF"/>
          <w:sz w:val="36"/>
          <w:szCs w:val="36"/>
          <w:lang w:val="en-GB"/>
        </w:rPr>
      </w:pPr>
      <w:r w:rsidRPr="00297F1D">
        <w:rPr>
          <w:rFonts w:ascii="Arial" w:hAnsi="Arial" w:cs="Arial"/>
          <w:b/>
          <w:color w:val="0000FF"/>
          <w:sz w:val="36"/>
          <w:szCs w:val="36"/>
          <w:lang w:val="en-US"/>
        </w:rPr>
        <w:t>-</w:t>
      </w:r>
      <w:r w:rsidR="005166FE" w:rsidRPr="00297F1D">
        <w:rPr>
          <w:rFonts w:ascii="Arial" w:hAnsi="Arial" w:cs="Arial"/>
          <w:b/>
          <w:color w:val="0000FF"/>
          <w:sz w:val="36"/>
          <w:szCs w:val="36"/>
          <w:lang w:val="en-US"/>
        </w:rPr>
        <w:t xml:space="preserve">Use maximum </w:t>
      </w:r>
      <w:r w:rsidR="00AB1846" w:rsidRPr="00297F1D">
        <w:rPr>
          <w:rFonts w:ascii="Arial" w:hAnsi="Arial" w:cs="Arial"/>
          <w:b/>
          <w:color w:val="0000FF"/>
          <w:sz w:val="36"/>
          <w:szCs w:val="36"/>
          <w:lang w:val="en-US"/>
        </w:rPr>
        <w:t>one</w:t>
      </w:r>
      <w:r w:rsidR="005166FE" w:rsidRPr="00297F1D">
        <w:rPr>
          <w:rFonts w:ascii="Arial" w:hAnsi="Arial" w:cs="Arial"/>
          <w:b/>
          <w:color w:val="0000FF"/>
          <w:sz w:val="36"/>
          <w:szCs w:val="36"/>
          <w:lang w:val="en-US"/>
        </w:rPr>
        <w:t xml:space="preserve"> page for the abstract</w:t>
      </w:r>
      <w:r w:rsidRPr="00297F1D">
        <w:rPr>
          <w:rFonts w:ascii="Arial" w:hAnsi="Arial" w:cs="Arial"/>
          <w:b/>
          <w:color w:val="0000FF"/>
          <w:sz w:val="36"/>
          <w:szCs w:val="36"/>
          <w:lang w:val="en-US"/>
        </w:rPr>
        <w:t>-</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97F1D" w:rsidRDefault="005166FE" w:rsidP="005166FE">
      <w:pPr>
        <w:pStyle w:val="Heading1"/>
        <w:rPr>
          <w:rFonts w:ascii="Arial" w:hAnsi="Arial" w:cs="Arial"/>
          <w:caps w:val="0"/>
          <w:color w:val="0000FF"/>
          <w:sz w:val="22"/>
          <w:szCs w:val="22"/>
          <w:lang w:val="en-GB"/>
        </w:rPr>
      </w:pPr>
      <w:r w:rsidRPr="002E40F1">
        <w:rPr>
          <w:rFonts w:ascii="Arial" w:hAnsi="Arial" w:cs="Arial"/>
          <w:sz w:val="22"/>
          <w:szCs w:val="22"/>
          <w:lang w:val="en-US"/>
        </w:rPr>
        <w:t>References</w:t>
      </w:r>
      <w:r w:rsidR="00297F1D">
        <w:rPr>
          <w:rFonts w:ascii="Arial" w:hAnsi="Arial" w:cs="Arial"/>
          <w:sz w:val="22"/>
          <w:szCs w:val="22"/>
          <w:lang w:val="en-US"/>
        </w:rPr>
        <w:t xml:space="preserve"> </w:t>
      </w:r>
      <w:r w:rsidR="00297F1D" w:rsidRPr="00297F1D">
        <w:rPr>
          <w:rFonts w:ascii="Arial" w:hAnsi="Arial" w:cs="Arial"/>
          <w:caps w:val="0"/>
          <w:color w:val="0000FF"/>
          <w:sz w:val="22"/>
          <w:szCs w:val="22"/>
          <w:lang w:val="en-US"/>
        </w:rPr>
        <w:t>(</w:t>
      </w:r>
      <w:r w:rsidR="00297F1D">
        <w:rPr>
          <w:rFonts w:ascii="Arial" w:hAnsi="Arial" w:cs="Arial"/>
          <w:caps w:val="0"/>
          <w:color w:val="0000FF"/>
          <w:sz w:val="22"/>
          <w:szCs w:val="22"/>
          <w:lang w:val="en-US"/>
        </w:rPr>
        <w:t xml:space="preserve">Font: </w:t>
      </w:r>
      <w:r w:rsidR="00297F1D" w:rsidRPr="00297F1D">
        <w:rPr>
          <w:rFonts w:ascii="Arial" w:hAnsi="Arial" w:cs="Arial"/>
          <w:caps w:val="0"/>
          <w:color w:val="0000FF"/>
          <w:sz w:val="22"/>
          <w:szCs w:val="22"/>
          <w:lang w:val="en-US"/>
        </w:rPr>
        <w:t>Arial, 11, Bold)</w:t>
      </w:r>
    </w:p>
    <w:p w:rsidR="005166FE" w:rsidRPr="002E40F1" w:rsidRDefault="005166FE" w:rsidP="005166FE">
      <w:pPr>
        <w:pStyle w:val="reference"/>
        <w:rPr>
          <w:rFonts w:ascii="Arial" w:hAnsi="Arial" w:cs="Arial"/>
          <w:sz w:val="15"/>
          <w:szCs w:val="15"/>
          <w:lang w:val="en-GB"/>
        </w:rPr>
      </w:pPr>
      <w:r w:rsidRPr="002E40F1">
        <w:rPr>
          <w:rFonts w:ascii="Arial" w:hAnsi="Arial" w:cs="Arial"/>
          <w:sz w:val="15"/>
          <w:szCs w:val="15"/>
          <w:lang w:val="en-US"/>
        </w:rPr>
        <w:t xml:space="preserve">1.   M. P. Brown and K. Austin, </w:t>
      </w:r>
      <w:r w:rsidRPr="002E40F1">
        <w:rPr>
          <w:rFonts w:ascii="Arial" w:hAnsi="Arial" w:cs="Arial"/>
          <w:i/>
          <w:iCs/>
          <w:sz w:val="15"/>
          <w:szCs w:val="15"/>
          <w:lang w:val="en-US"/>
        </w:rPr>
        <w:t>The New Physique</w:t>
      </w:r>
      <w:r w:rsidRPr="002E40F1">
        <w:rPr>
          <w:rFonts w:ascii="Arial" w:hAnsi="Arial" w:cs="Arial"/>
          <w:sz w:val="15"/>
          <w:szCs w:val="15"/>
          <w:lang w:val="en-US"/>
        </w:rPr>
        <w:t xml:space="preserve">, </w:t>
      </w:r>
      <w:smartTag w:uri="urn:schemas-microsoft-com:office:smarttags" w:element="place">
        <w:smartTag w:uri="urn:schemas-microsoft-com:office:smarttags" w:element="PlaceName">
          <w:r w:rsidRPr="002E40F1">
            <w:rPr>
              <w:rFonts w:ascii="Arial" w:hAnsi="Arial" w:cs="Arial"/>
              <w:sz w:val="15"/>
              <w:szCs w:val="15"/>
              <w:lang w:val="en-US"/>
            </w:rPr>
            <w:t>Publisher</w:t>
          </w:r>
        </w:smartTag>
        <w:r w:rsidRPr="002E40F1">
          <w:rPr>
            <w:rFonts w:ascii="Arial" w:hAnsi="Arial" w:cs="Arial"/>
            <w:sz w:val="15"/>
            <w:szCs w:val="15"/>
            <w:lang w:val="en-US"/>
          </w:rPr>
          <w:t xml:space="preserve"> </w:t>
        </w:r>
        <w:smartTag w:uri="urn:schemas-microsoft-com:office:smarttags" w:element="PlaceType">
          <w:r w:rsidRPr="002E40F1">
            <w:rPr>
              <w:rFonts w:ascii="Arial" w:hAnsi="Arial" w:cs="Arial"/>
              <w:sz w:val="15"/>
              <w:szCs w:val="15"/>
              <w:lang w:val="en-US"/>
            </w:rPr>
            <w:t>City</w:t>
          </w:r>
        </w:smartTag>
      </w:smartTag>
      <w:r w:rsidRPr="002E40F1">
        <w:rPr>
          <w:rFonts w:ascii="Arial" w:hAnsi="Arial" w:cs="Arial"/>
          <w:sz w:val="15"/>
          <w:szCs w:val="15"/>
          <w:lang w:val="en-US"/>
        </w:rPr>
        <w:t xml:space="preserve">: Publisher Name, 2005, pp. 25-30. </w:t>
      </w:r>
    </w:p>
    <w:p w:rsidR="005166FE" w:rsidRPr="002E40F1" w:rsidRDefault="005166FE" w:rsidP="005166FE">
      <w:pPr>
        <w:pStyle w:val="reference"/>
        <w:rPr>
          <w:rFonts w:ascii="Arial" w:hAnsi="Arial" w:cs="Arial"/>
          <w:sz w:val="15"/>
          <w:szCs w:val="15"/>
          <w:lang w:val="en-GB"/>
        </w:rPr>
      </w:pPr>
      <w:bookmarkStart w:id="1" w:name="Name1"/>
      <w:bookmarkEnd w:id="1"/>
      <w:r w:rsidRPr="002E40F1">
        <w:rPr>
          <w:rFonts w:ascii="Arial" w:hAnsi="Arial" w:cs="Arial"/>
          <w:sz w:val="15"/>
          <w:szCs w:val="15"/>
          <w:lang w:val="en-US"/>
        </w:rPr>
        <w:t xml:space="preserve">2.   M. P. Brown and K. Austin, </w:t>
      </w:r>
      <w:r w:rsidRPr="002E40F1">
        <w:rPr>
          <w:rFonts w:ascii="Arial" w:hAnsi="Arial" w:cs="Arial"/>
          <w:i/>
          <w:iCs/>
          <w:sz w:val="15"/>
          <w:szCs w:val="15"/>
          <w:lang w:val="en-US"/>
        </w:rPr>
        <w:t>Appl. Phys. Letters</w:t>
      </w:r>
      <w:r w:rsidRPr="002E40F1">
        <w:rPr>
          <w:rFonts w:ascii="Arial" w:hAnsi="Arial" w:cs="Arial"/>
          <w:sz w:val="15"/>
          <w:szCs w:val="15"/>
          <w:lang w:val="en-US"/>
        </w:rPr>
        <w:t xml:space="preserve"> </w:t>
      </w:r>
      <w:r w:rsidRPr="002E40F1">
        <w:rPr>
          <w:rFonts w:ascii="Arial" w:hAnsi="Arial" w:cs="Arial"/>
          <w:b/>
          <w:bCs/>
          <w:sz w:val="15"/>
          <w:szCs w:val="15"/>
          <w:lang w:val="en-US"/>
        </w:rPr>
        <w:t>85</w:t>
      </w:r>
      <w:r w:rsidRPr="002E40F1">
        <w:rPr>
          <w:rFonts w:ascii="Arial" w:hAnsi="Arial" w:cs="Arial"/>
          <w:sz w:val="15"/>
          <w:szCs w:val="15"/>
          <w:lang w:val="en-US"/>
        </w:rPr>
        <w:t>, 2503-2504 (2004).</w:t>
      </w:r>
    </w:p>
    <w:p w:rsidR="005166FE" w:rsidRPr="002E40F1" w:rsidRDefault="005166FE" w:rsidP="005166FE">
      <w:pPr>
        <w:pStyle w:val="reference"/>
        <w:rPr>
          <w:rFonts w:ascii="Arial" w:hAnsi="Arial" w:cs="Arial"/>
          <w:sz w:val="15"/>
          <w:szCs w:val="15"/>
          <w:lang w:val="en-GB"/>
        </w:rPr>
      </w:pPr>
      <w:r w:rsidRPr="002E40F1">
        <w:rPr>
          <w:rFonts w:ascii="Arial" w:hAnsi="Arial" w:cs="Arial"/>
          <w:sz w:val="15"/>
          <w:szCs w:val="15"/>
          <w:lang w:val="en-US"/>
        </w:rPr>
        <w:t xml:space="preserve">3.   R. T. Wang, “Title of Chapter,” in </w:t>
      </w:r>
      <w:r w:rsidRPr="002E40F1">
        <w:rPr>
          <w:rFonts w:ascii="Arial" w:hAnsi="Arial" w:cs="Arial"/>
          <w:i/>
          <w:iCs/>
          <w:sz w:val="15"/>
          <w:szCs w:val="15"/>
          <w:lang w:val="en-US"/>
        </w:rPr>
        <w:t xml:space="preserve">Classic Physiques, </w:t>
      </w:r>
      <w:r w:rsidRPr="002E40F1">
        <w:rPr>
          <w:rFonts w:ascii="Arial" w:hAnsi="Arial" w:cs="Arial"/>
          <w:sz w:val="15"/>
          <w:szCs w:val="15"/>
          <w:lang w:val="en-US"/>
        </w:rPr>
        <w:t xml:space="preserve">edited by R. B. </w:t>
      </w:r>
      <w:proofErr w:type="spellStart"/>
      <w:r w:rsidRPr="002E40F1">
        <w:rPr>
          <w:rFonts w:ascii="Arial" w:hAnsi="Arial" w:cs="Arial"/>
          <w:sz w:val="15"/>
          <w:szCs w:val="15"/>
          <w:lang w:val="en-US"/>
        </w:rPr>
        <w:t>Hamil</w:t>
      </w:r>
      <w:proofErr w:type="spellEnd"/>
      <w:r w:rsidRPr="002E40F1">
        <w:rPr>
          <w:rFonts w:ascii="Arial" w:hAnsi="Arial" w:cs="Arial"/>
          <w:sz w:val="15"/>
          <w:szCs w:val="15"/>
          <w:lang w:val="en-US"/>
        </w:rPr>
        <w:t>, Publisher City: Publisher Name, 1999, pp. 212-213.</w:t>
      </w:r>
    </w:p>
    <w:p w:rsidR="005166FE" w:rsidRPr="002E40F1" w:rsidRDefault="005166FE" w:rsidP="005166FE">
      <w:pPr>
        <w:pStyle w:val="reference"/>
        <w:rPr>
          <w:rFonts w:ascii="Arial" w:hAnsi="Arial" w:cs="Arial"/>
          <w:sz w:val="15"/>
          <w:szCs w:val="15"/>
          <w:lang w:val="en-GB"/>
        </w:rPr>
      </w:pPr>
      <w:r w:rsidRPr="002E40F1">
        <w:rPr>
          <w:rFonts w:ascii="Arial" w:hAnsi="Arial" w:cs="Arial"/>
          <w:sz w:val="15"/>
          <w:szCs w:val="15"/>
          <w:lang w:val="en-US"/>
        </w:rPr>
        <w:t xml:space="preserve">4.   C. D. Smith and E. F. Jones, “Load-Cycling in Cubic Press” in </w:t>
      </w:r>
      <w:r w:rsidRPr="002E40F1">
        <w:rPr>
          <w:rFonts w:ascii="Arial" w:hAnsi="Arial" w:cs="Arial"/>
          <w:i/>
          <w:iCs/>
          <w:sz w:val="15"/>
          <w:szCs w:val="15"/>
          <w:lang w:val="en-US"/>
        </w:rPr>
        <w:t>Shock Compression of Condensed Matter-2001</w:t>
      </w:r>
      <w:r w:rsidRPr="002E40F1">
        <w:rPr>
          <w:rFonts w:ascii="Arial" w:hAnsi="Arial" w:cs="Arial"/>
          <w:sz w:val="15"/>
          <w:szCs w:val="15"/>
          <w:lang w:val="en-US"/>
        </w:rPr>
        <w:t>, edited by M. D. Furnish et al., AIP Conference Proceedings 620, American Institute of Physics, Melville, NY, 2002, pp. 651-654.</w:t>
      </w:r>
    </w:p>
    <w:p w:rsidR="005166FE" w:rsidRPr="002E40F1" w:rsidRDefault="005166FE" w:rsidP="005166FE">
      <w:pPr>
        <w:pStyle w:val="reference"/>
        <w:rPr>
          <w:rFonts w:ascii="Arial" w:hAnsi="Arial" w:cs="Arial"/>
          <w:sz w:val="15"/>
          <w:szCs w:val="15"/>
          <w:lang w:val="en-GB"/>
        </w:rPr>
      </w:pPr>
      <w:r w:rsidRPr="002E40F1">
        <w:rPr>
          <w:rFonts w:ascii="Arial" w:hAnsi="Arial" w:cs="Arial"/>
          <w:sz w:val="15"/>
          <w:szCs w:val="15"/>
          <w:lang w:val="en-US"/>
        </w:rPr>
        <w:t xml:space="preserve">5.   B. R. Jackson and T. Pitman, </w:t>
      </w:r>
      <w:smartTag w:uri="urn:schemas-microsoft-com:office:smarttags" w:element="place">
        <w:smartTag w:uri="urn:schemas-microsoft-com:office:smarttags" w:element="country-region">
          <w:r w:rsidRPr="002E40F1">
            <w:rPr>
              <w:rFonts w:ascii="Arial" w:hAnsi="Arial" w:cs="Arial"/>
              <w:sz w:val="15"/>
              <w:szCs w:val="15"/>
              <w:lang w:val="en-US"/>
            </w:rPr>
            <w:t>U.S.</w:t>
          </w:r>
        </w:smartTag>
      </w:smartTag>
      <w:r w:rsidRPr="002E40F1">
        <w:rPr>
          <w:rFonts w:ascii="Arial" w:hAnsi="Arial" w:cs="Arial"/>
          <w:sz w:val="15"/>
          <w:szCs w:val="15"/>
          <w:lang w:val="en-US"/>
        </w:rPr>
        <w:t xml:space="preserve"> Patent No. 6,345,224 (</w:t>
      </w:r>
      <w:smartTag w:uri="urn:schemas-microsoft-com:office:smarttags" w:element="date">
        <w:smartTagPr>
          <w:attr w:name="Year" w:val="2004"/>
          <w:attr w:name="Day" w:val="8"/>
          <w:attr w:name="Month" w:val="7"/>
        </w:smartTagPr>
        <w:r w:rsidRPr="002E40F1">
          <w:rPr>
            <w:rFonts w:ascii="Arial" w:hAnsi="Arial" w:cs="Arial"/>
            <w:sz w:val="15"/>
            <w:szCs w:val="15"/>
            <w:lang w:val="en-US"/>
          </w:rPr>
          <w:t>8 July 2004</w:t>
        </w:r>
      </w:smartTag>
      <w:r w:rsidRPr="002E40F1">
        <w:rPr>
          <w:rFonts w:ascii="Arial" w:hAnsi="Arial" w:cs="Arial"/>
          <w:sz w:val="15"/>
          <w:szCs w:val="15"/>
          <w:lang w:val="en-US"/>
        </w:rPr>
        <w:t>)</w:t>
      </w:r>
    </w:p>
    <w:p w:rsidR="005166FE" w:rsidRPr="00297F1D" w:rsidRDefault="005166FE" w:rsidP="005166FE">
      <w:pPr>
        <w:pStyle w:val="reference"/>
        <w:rPr>
          <w:rFonts w:ascii="Arial" w:hAnsi="Arial" w:cs="Arial"/>
          <w:b/>
          <w:color w:val="0000FF"/>
          <w:sz w:val="22"/>
          <w:szCs w:val="22"/>
          <w:lang w:val="en-GB"/>
        </w:rPr>
      </w:pPr>
      <w:r w:rsidRPr="00297F1D">
        <w:rPr>
          <w:rFonts w:ascii="Arial" w:hAnsi="Arial" w:cs="Arial"/>
          <w:color w:val="0000FF"/>
          <w:sz w:val="22"/>
          <w:szCs w:val="22"/>
          <w:lang w:val="en-US"/>
        </w:rPr>
        <w:t> </w:t>
      </w:r>
      <w:r w:rsidR="00297F1D" w:rsidRPr="00297F1D">
        <w:rPr>
          <w:rFonts w:ascii="Arial" w:hAnsi="Arial" w:cs="Arial"/>
          <w:b/>
          <w:color w:val="0000FF"/>
          <w:sz w:val="22"/>
          <w:szCs w:val="22"/>
          <w:lang w:val="en-US"/>
        </w:rPr>
        <w:t>(Font: Arial, 7,5)</w:t>
      </w:r>
    </w:p>
    <w:p w:rsidR="005166FE" w:rsidRPr="002E40F1" w:rsidRDefault="005166FE">
      <w:pPr>
        <w:rPr>
          <w:rFonts w:ascii="Arial" w:hAnsi="Arial" w:cs="Arial"/>
          <w:lang w:val="en-GB"/>
        </w:rPr>
      </w:pPr>
    </w:p>
    <w:sectPr w:rsidR="005166FE" w:rsidRPr="002E4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6FE"/>
    <w:rsid w:val="00041ED8"/>
    <w:rsid w:val="00297F1D"/>
    <w:rsid w:val="002E40F1"/>
    <w:rsid w:val="005166FE"/>
    <w:rsid w:val="0063764B"/>
    <w:rsid w:val="006477D0"/>
    <w:rsid w:val="007E7378"/>
    <w:rsid w:val="008D4E08"/>
    <w:rsid w:val="0091292E"/>
    <w:rsid w:val="00AB1846"/>
    <w:rsid w:val="00B06DCF"/>
    <w:rsid w:val="00CF36A0"/>
    <w:rsid w:val="00DF3681"/>
    <w:rsid w:val="00E30A4A"/>
    <w:rsid w:val="00FE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D3F9E7F-7217-468F-BD91-F8A20A3C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Heading1">
    <w:name w:val="heading 1"/>
    <w:basedOn w:val="Normal"/>
    <w:qFormat/>
    <w:rsid w:val="005166FE"/>
    <w:pPr>
      <w:keepNext/>
      <w:spacing w:before="240" w:after="240"/>
      <w:jc w:val="center"/>
      <w:outlineLvl w:val="0"/>
    </w:pPr>
    <w:rPr>
      <w:b/>
      <w:bCs/>
      <w:caps/>
      <w:kern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pertitle">
    <w:name w:val="papertitle"/>
    <w:basedOn w:val="Normal"/>
    <w:rsid w:val="005166FE"/>
    <w:pPr>
      <w:spacing w:before="960"/>
      <w:jc w:val="center"/>
    </w:pPr>
    <w:rPr>
      <w:b/>
      <w:bCs/>
      <w:sz w:val="36"/>
      <w:szCs w:val="36"/>
    </w:rPr>
  </w:style>
  <w:style w:type="paragraph" w:customStyle="1" w:styleId="paperauthor">
    <w:name w:val="paperauthor"/>
    <w:basedOn w:val="Normal"/>
    <w:rsid w:val="005166FE"/>
    <w:pPr>
      <w:spacing w:before="360" w:after="360"/>
      <w:jc w:val="center"/>
    </w:pPr>
    <w:rPr>
      <w:sz w:val="28"/>
      <w:szCs w:val="28"/>
    </w:rPr>
  </w:style>
  <w:style w:type="paragraph" w:customStyle="1" w:styleId="authoraffiliation">
    <w:name w:val="authoraffiliation"/>
    <w:basedOn w:val="Normal"/>
    <w:rsid w:val="005166FE"/>
    <w:pPr>
      <w:jc w:val="center"/>
    </w:pPr>
    <w:rPr>
      <w:i/>
      <w:iCs/>
      <w:sz w:val="20"/>
      <w:szCs w:val="20"/>
    </w:rPr>
  </w:style>
  <w:style w:type="paragraph" w:customStyle="1" w:styleId="paragraph">
    <w:name w:val="paragraph"/>
    <w:basedOn w:val="Normal"/>
    <w:rsid w:val="005166FE"/>
    <w:pPr>
      <w:ind w:firstLine="274"/>
      <w:jc w:val="both"/>
    </w:pPr>
    <w:rPr>
      <w:sz w:val="20"/>
      <w:szCs w:val="20"/>
    </w:rPr>
  </w:style>
  <w:style w:type="paragraph" w:customStyle="1" w:styleId="reference">
    <w:name w:val="reference"/>
    <w:basedOn w:val="Normal"/>
    <w:rsid w:val="005166FE"/>
    <w:pPr>
      <w:ind w:left="274" w:hanging="274"/>
      <w:jc w:val="both"/>
    </w:pPr>
    <w:rPr>
      <w:sz w:val="18"/>
      <w:szCs w:val="18"/>
    </w:rPr>
  </w:style>
  <w:style w:type="paragraph" w:customStyle="1" w:styleId="equation">
    <w:name w:val="equation"/>
    <w:basedOn w:val="Normal"/>
    <w:rsid w:val="005166FE"/>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C77DF6.0D325E20"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RAISS~1\LOCALS~1\Temp\TEMPLATE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TEMPLATE3</Template>
  <TotalTime>0</TotalTime>
  <Pages>2</Pages>
  <Words>282</Words>
  <Characters>1610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The Title Goes Here With Each Initial Letter Capitalized</vt:lpstr>
    </vt:vector>
  </TitlesOfParts>
  <Company>Synchrotron SOLEIL</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 With Each Initial Letter Capitalized</dc:title>
  <dc:subject/>
  <dc:creator>fraissard</dc:creator>
  <cp:keywords/>
  <dc:description/>
  <cp:lastModifiedBy>word</cp:lastModifiedBy>
  <cp:revision>2</cp:revision>
  <cp:lastPrinted>1601-01-01T00:00:00Z</cp:lastPrinted>
  <dcterms:created xsi:type="dcterms:W3CDTF">2022-06-13T07:16:00Z</dcterms:created>
  <dcterms:modified xsi:type="dcterms:W3CDTF">2022-06-13T07:16:00Z</dcterms:modified>
</cp:coreProperties>
</file>